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421" w:rsidRPr="00AE7421" w:rsidRDefault="00AE7421" w:rsidP="00AE7421">
      <w:pPr>
        <w:widowControl/>
        <w:spacing w:before="100" w:beforeAutospacing="1" w:after="100" w:afterAutospacing="1"/>
        <w:outlineLvl w:val="0"/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</w:pPr>
      <w:bookmarkStart w:id="0" w:name="_GoBack"/>
      <w:r w:rsidRPr="00AE7421"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  <w:t>學習描述文字編修</w:t>
      </w:r>
    </w:p>
    <w:bookmarkEnd w:id="0"/>
    <w:p w:rsidR="00AE7421" w:rsidRPr="00AE7421" w:rsidRDefault="00AE7421" w:rsidP="00AE742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E742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19E191BD" wp14:editId="1DF4F12C">
            <wp:extent cx="7077296" cy="5289737"/>
            <wp:effectExtent l="0" t="0" r="0" b="6350"/>
            <wp:docPr id="1" name="圖片 1" descr="https://blobscdn.gitbook.com/v0/b/gitbook-28427.appspot.com/o/assets%2F-LWYnUwyttIT0Vocr5i4%2F-LceD3YNLn6KLwLHzkAk%2F-LceGrD6vsctQWSgWDOY%2Fcomment.png?alt=media&amp;token=bfec4520-e9fb-4941-8ca7-dd375171d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bscdn.gitbook.com/v0/b/gitbook-28427.appspot.com/o/assets%2F-LWYnUwyttIT0Vocr5i4%2F-LceD3YNLn6KLwLHzkAk%2F-LceGrD6vsctQWSgWDOY%2Fcomment.png?alt=media&amp;token=bfec4520-e9fb-4941-8ca7-dd375171d2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459" cy="531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421" w:rsidRPr="00AE7421" w:rsidRDefault="00AE7421" w:rsidP="00AE7421">
      <w:pPr>
        <w:widowControl/>
        <w:numPr>
          <w:ilvl w:val="0"/>
          <w:numId w:val="1"/>
        </w:numPr>
        <w:adjustRightInd w:val="0"/>
        <w:snapToGrid w:val="0"/>
        <w:spacing w:before="100" w:beforeAutospacing="1" w:after="100" w:afterAutospacing="1" w:line="360" w:lineRule="auto"/>
        <w:ind w:left="714" w:hanging="357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AE7421">
        <w:rPr>
          <w:rFonts w:ascii="新細明體" w:eastAsia="新細明體" w:hAnsi="新細明體" w:cs="新細明體"/>
          <w:kern w:val="0"/>
          <w:sz w:val="28"/>
          <w:szCs w:val="28"/>
        </w:rPr>
        <w:t>選擇</w:t>
      </w:r>
      <w:r w:rsidRPr="00AE7421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「任教班級-科目」</w:t>
      </w:r>
      <w:r w:rsidRPr="00AE7421">
        <w:rPr>
          <w:rFonts w:ascii="新細明體" w:eastAsia="新細明體" w:hAnsi="新細明體" w:cs="新細明體"/>
          <w:kern w:val="0"/>
          <w:sz w:val="28"/>
          <w:szCs w:val="28"/>
        </w:rPr>
        <w:t>。</w:t>
      </w:r>
    </w:p>
    <w:p w:rsidR="00AE7421" w:rsidRPr="00AE7421" w:rsidRDefault="00AE7421" w:rsidP="00AE7421">
      <w:pPr>
        <w:widowControl/>
        <w:numPr>
          <w:ilvl w:val="0"/>
          <w:numId w:val="1"/>
        </w:numPr>
        <w:adjustRightInd w:val="0"/>
        <w:snapToGrid w:val="0"/>
        <w:spacing w:before="100" w:beforeAutospacing="1" w:after="100" w:afterAutospacing="1" w:line="360" w:lineRule="auto"/>
        <w:ind w:left="714" w:hanging="357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AE7421">
        <w:rPr>
          <w:rFonts w:ascii="新細明體" w:eastAsia="新細明體" w:hAnsi="新細明體" w:cs="新細明體"/>
          <w:kern w:val="0"/>
          <w:sz w:val="28"/>
          <w:szCs w:val="28"/>
        </w:rPr>
        <w:t>選擇</w:t>
      </w:r>
      <w:r w:rsidRPr="00AE7421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「努力程度」</w:t>
      </w:r>
      <w:r w:rsidRPr="00AE7421">
        <w:rPr>
          <w:rFonts w:ascii="新細明體" w:eastAsia="新細明體" w:hAnsi="新細明體" w:cs="新細明體"/>
          <w:kern w:val="0"/>
          <w:sz w:val="28"/>
          <w:szCs w:val="28"/>
        </w:rPr>
        <w:t>，可按下標題列的鍵盤圖示，一次設定全班學生的努力程度。</w:t>
      </w:r>
    </w:p>
    <w:p w:rsidR="00AE7421" w:rsidRPr="00AE7421" w:rsidRDefault="00AE7421" w:rsidP="00AE7421">
      <w:pPr>
        <w:widowControl/>
        <w:numPr>
          <w:ilvl w:val="0"/>
          <w:numId w:val="1"/>
        </w:numPr>
        <w:adjustRightInd w:val="0"/>
        <w:snapToGrid w:val="0"/>
        <w:spacing w:before="100" w:beforeAutospacing="1" w:after="100" w:afterAutospacing="1" w:line="360" w:lineRule="auto"/>
        <w:ind w:left="714" w:hanging="357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AE7421">
        <w:rPr>
          <w:rFonts w:ascii="新細明體" w:eastAsia="新細明體" w:hAnsi="新細明體" w:cs="新細明體"/>
          <w:kern w:val="0"/>
          <w:sz w:val="28"/>
          <w:szCs w:val="28"/>
        </w:rPr>
        <w:t>輸入</w:t>
      </w:r>
      <w:r w:rsidRPr="00AE7421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「學習描述文字」</w:t>
      </w:r>
      <w:r w:rsidRPr="00AE7421">
        <w:rPr>
          <w:rFonts w:ascii="新細明體" w:eastAsia="新細明體" w:hAnsi="新細明體" w:cs="新細明體"/>
          <w:kern w:val="0"/>
          <w:sz w:val="28"/>
          <w:szCs w:val="28"/>
        </w:rPr>
        <w:t>，或是點選最右側的圖示，會彈出快顯視窗，即可選擇預設的評語或自訂的評語。</w:t>
      </w:r>
    </w:p>
    <w:p w:rsidR="00AE7421" w:rsidRPr="00AE7421" w:rsidRDefault="00AE7421" w:rsidP="00AE7421">
      <w:pPr>
        <w:widowControl/>
        <w:numPr>
          <w:ilvl w:val="0"/>
          <w:numId w:val="1"/>
        </w:numPr>
        <w:adjustRightInd w:val="0"/>
        <w:snapToGrid w:val="0"/>
        <w:spacing w:before="100" w:beforeAutospacing="1" w:after="100" w:afterAutospacing="1" w:line="360" w:lineRule="auto"/>
        <w:ind w:left="714" w:hanging="357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AE7421">
        <w:rPr>
          <w:rFonts w:ascii="新細明體" w:eastAsia="新細明體" w:hAnsi="新細明體" w:cs="新細明體"/>
          <w:kern w:val="0"/>
          <w:sz w:val="28"/>
          <w:szCs w:val="28"/>
        </w:rPr>
        <w:t>可</w:t>
      </w:r>
      <w:r w:rsidRPr="00AE7421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「顯示上學期評語」</w:t>
      </w:r>
      <w:r w:rsidRPr="00AE7421">
        <w:rPr>
          <w:rFonts w:ascii="新細明體" w:eastAsia="新細明體" w:hAnsi="新細明體" w:cs="新細明體"/>
          <w:kern w:val="0"/>
          <w:sz w:val="28"/>
          <w:szCs w:val="28"/>
        </w:rPr>
        <w:t>。</w:t>
      </w:r>
    </w:p>
    <w:p w:rsidR="00AE7421" w:rsidRPr="00AE7421" w:rsidRDefault="00AE7421" w:rsidP="00AE7421">
      <w:pPr>
        <w:widowControl/>
        <w:numPr>
          <w:ilvl w:val="0"/>
          <w:numId w:val="1"/>
        </w:numPr>
        <w:adjustRightInd w:val="0"/>
        <w:snapToGrid w:val="0"/>
        <w:spacing w:before="100" w:beforeAutospacing="1" w:after="100" w:afterAutospacing="1" w:line="360" w:lineRule="auto"/>
        <w:ind w:left="714" w:hanging="357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AE7421">
        <w:rPr>
          <w:rFonts w:ascii="新細明體" w:eastAsia="新細明體" w:hAnsi="新細明體" w:cs="新細明體"/>
          <w:kern w:val="0"/>
          <w:sz w:val="28"/>
          <w:szCs w:val="28"/>
        </w:rPr>
        <w:t>可將 Excel 的描述文字匯入系統，按下</w:t>
      </w:r>
      <w:r w:rsidRPr="00AE7421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「使用快貼輸入學習描述文字」</w:t>
      </w:r>
      <w:r w:rsidRPr="00AE7421">
        <w:rPr>
          <w:rFonts w:ascii="新細明體" w:eastAsia="新細明體" w:hAnsi="新細明體" w:cs="新細明體"/>
          <w:kern w:val="0"/>
          <w:sz w:val="28"/>
          <w:szCs w:val="28"/>
        </w:rPr>
        <w:t>，並參照系統說明匯入。</w:t>
      </w:r>
    </w:p>
    <w:p w:rsidR="00C530D7" w:rsidRPr="00AE7421" w:rsidRDefault="00C530D7">
      <w:pPr>
        <w:rPr>
          <w:sz w:val="32"/>
          <w:szCs w:val="32"/>
        </w:rPr>
      </w:pPr>
    </w:p>
    <w:sectPr w:rsidR="00C530D7" w:rsidRPr="00AE7421" w:rsidSect="00AE74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090CB0"/>
    <w:multiLevelType w:val="multilevel"/>
    <w:tmpl w:val="FC448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21"/>
    <w:rsid w:val="00AE7421"/>
    <w:rsid w:val="00C5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E6919-B4A9-403F-A64B-E186B3D1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3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2019-12-09T06:04:00Z</dcterms:created>
  <dcterms:modified xsi:type="dcterms:W3CDTF">2019-12-09T06:07:00Z</dcterms:modified>
</cp:coreProperties>
</file>